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ГРЕХОВСКОГО СЕЛЬСКОГО ПОСЕЛЕНИЯ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КИРОВСКОЙ ОБЛАСТИ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>
      <w:pPr>
        <w:jc w:val="both"/>
        <w:rPr>
          <w:sz w:val="48"/>
          <w:szCs w:val="48"/>
        </w:rPr>
      </w:pPr>
      <w:r>
        <w:rPr>
          <w:sz w:val="28"/>
          <w:szCs w:val="28"/>
        </w:rPr>
        <w:t xml:space="preserve">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23.04.2021                                                                                                              № 9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д.Грехово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</w:t>
      </w:r>
    </w:p>
    <w:p>
      <w:pPr>
        <w:pStyle w:val="6"/>
        <w:ind w:firstLine="720"/>
        <w:jc w:val="both"/>
        <w:rPr>
          <w:sz w:val="48"/>
          <w:szCs w:val="48"/>
          <w:lang w:val="ru-RU"/>
        </w:rPr>
      </w:pPr>
    </w:p>
    <w:p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03.03.2007 № 25-ФЗ «О муниципальной службе в Российской Федерации», Федеральным законом от 25.12.2008 № 273-ФЗ «О противодействии коррупции в Российской Федерации», руководствуясь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интересов. Прилагается.</w:t>
      </w:r>
    </w:p>
    <w:p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интересов. Прилагается.</w:t>
      </w:r>
    </w:p>
    <w:p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администрации Греховского сельского поселения от 19.11.2018 №25 «О 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интересов» признать утратившими силу.</w:t>
      </w:r>
    </w:p>
    <w:p>
      <w:pPr>
        <w:pStyle w:val="6"/>
        <w:tabs>
          <w:tab w:val="left" w:pos="567"/>
        </w:tabs>
        <w:jc w:val="both"/>
        <w:rPr>
          <w:sz w:val="72"/>
          <w:szCs w:val="72"/>
          <w:lang w:val="ru-RU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Греховского сельского поселения  О.Ю.Новосёлов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УТВЕРЖДЕН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распоряжением администрации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Греховского сельского поселения</w:t>
      </w:r>
    </w:p>
    <w:p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от 23.04.2021 №9</w:t>
      </w:r>
    </w:p>
    <w:p>
      <w:pPr>
        <w:jc w:val="center"/>
        <w:rPr>
          <w:b/>
          <w:sz w:val="28"/>
          <w:szCs w:val="28"/>
        </w:rPr>
      </w:pPr>
    </w:p>
    <w:p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НОВОСЁЛОВ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Юрьевич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Греховского сельского поселения, председатель комиссии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Васильевна</w:t>
            </w:r>
          </w:p>
        </w:tc>
        <w:tc>
          <w:tcPr>
            <w:tcW w:w="6379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Греховского сельского поселения, заместитель председателя комиссии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Анатольевна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администрации Греховского сельского поселения, секретарь комиссии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ВАСЕНЕВА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Владимировна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Греховской сельской Думы (по согласованию)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379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Греховской сельской Думы (по согласованию)</w:t>
            </w:r>
          </w:p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/>
    <w:p>
      <w:pPr>
        <w:shd w:val="clear" w:color="auto" w:fill="FFFFFF"/>
        <w:spacing w:before="105" w:after="105"/>
        <w:jc w:val="center"/>
        <w:rPr>
          <w:b/>
          <w:bCs/>
          <w:sz w:val="28"/>
          <w:szCs w:val="28"/>
        </w:rPr>
      </w:pPr>
    </w:p>
    <w:p>
      <w:pPr>
        <w:shd w:val="clear" w:color="auto" w:fill="FFFFFF"/>
        <w:spacing w:before="105" w:after="105"/>
        <w:jc w:val="center"/>
        <w:rPr>
          <w:b/>
          <w:bCs/>
          <w:sz w:val="28"/>
          <w:szCs w:val="28"/>
        </w:rPr>
      </w:pPr>
    </w:p>
    <w:p>
      <w:pPr>
        <w:shd w:val="clear" w:color="auto" w:fill="FFFFFF"/>
        <w:spacing w:before="105" w:after="105"/>
        <w:jc w:val="center"/>
        <w:rPr>
          <w:b/>
          <w:bCs/>
          <w:sz w:val="28"/>
          <w:szCs w:val="28"/>
        </w:rPr>
      </w:pPr>
    </w:p>
    <w:tbl>
      <w:tblPr>
        <w:tblStyle w:val="5"/>
        <w:tblpPr w:leftFromText="180" w:rightFromText="180" w:vertAnchor="page" w:horzAnchor="page" w:tblpX="1471" w:tblpY="82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</w:t>
            </w:r>
          </w:p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распоряжением администрации</w:t>
            </w:r>
          </w:p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Греховского сельского поселения</w:t>
            </w:r>
          </w:p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23.04.2021 № 9</w:t>
            </w:r>
          </w:p>
        </w:tc>
      </w:tr>
    </w:tbl>
    <w:p>
      <w:pPr>
        <w:shd w:val="clear" w:color="auto" w:fill="FFFFFF"/>
        <w:spacing w:before="105" w:after="105"/>
        <w:jc w:val="center"/>
        <w:rPr>
          <w:b/>
          <w:bCs/>
          <w:sz w:val="28"/>
          <w:szCs w:val="28"/>
        </w:rPr>
      </w:pPr>
    </w:p>
    <w:p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>
      <w:pPr>
        <w:shd w:val="clear" w:color="auto" w:fill="FFFFFF"/>
        <w:spacing w:before="10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 (далее - комиссия), образуемой в соответствии с Федеральным законом от 25 декабря 2008 г. № 273-ФЗ «О противодействии коррупции».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Кировской области, актами Губернатора Кировской области и Правительства Кировской области, Уставом муниципального образования Греховское сельское поселение Советского района Кировской области, решениями Греховской сельской Думы, постановлениями и распоряжениями администрации Греховского сельского поселения, настоящим Положением.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комиссии является содействие администрации Греховского сельского поселения: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обеспечении соблюдения муниципальными служащими администрации Греховского сельского поселения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осуществлении в администрации Греховского сельского поселения мер по предупреждению коррупции.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Греховского сельского поселения.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Персональный состав комиссии утверждается распоряжением администрации Греховского сельского поселения.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состав комиссии входят: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должностное лицо ответственное за работу по профилактике коррупционных и иных правонарушений (секретарь комиссии).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Лица, указанные в подпункте «б» пункта  6 настоящего Положения, включаются в состав комиссии в установленном порядке по согласованию  с научными организациями и образовательными учреждениями среднего, высшего и дополнительного профессионального образования, на основании запроса главы администрации Греховского сельского поселения. Согласование осуществляется в 10-дневный срок со дня получения запроса.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Число членов комиссии, не замещающих должности муниципальной службы в администрации Греховского сельского поселения, должно составлять не менее одной четверти от общего числа членов комиссии.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заседаниях комиссии с правом совещательного голоса участвуют: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Греховского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другие муниципальные служащие, замещающие должности муниципальной службы в администрации Греховского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 службы в администрации Греховского сельского поселения, недопустимо.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Основаниями для проведения заседания комиссии являются: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представление главой администрации Греховского сельского поселения материалов проверки, свидетельствующих: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представлении муниципальным служащим недостоверных или неполных сведений о доходах, расходах, имуществе и обязательствах имущественного характера;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поступившее секретарю 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гражданина, замещавшего в администрации Греховского сельского поселения должность муниципальной службы, включенную в перечень должностей, утвержденный нормативным правовым актом администрации Греховского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</w:t>
      </w:r>
      <w:r>
        <w:fldChar w:fldCharType="begin"/>
      </w:r>
      <w:r>
        <w:instrText xml:space="preserve"> HYPERLINK "http://xn--43-dlcmpgf3a0adk.xn--p1ai/corruption/comission/Pril20r-87(1).docx" </w:instrText>
      </w:r>
      <w:r>
        <w:fldChar w:fldCharType="separate"/>
      </w:r>
      <w:r>
        <w:rPr>
          <w:sz w:val="28"/>
          <w:szCs w:val="28"/>
        </w:rPr>
        <w:t>приложение №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</w:t>
      </w:r>
      <w:r>
        <w:fldChar w:fldCharType="begin"/>
      </w:r>
      <w:r>
        <w:instrText xml:space="preserve"> HYPERLINK "http://xn--43-dlcmpgf3a0adk.xn--p1ai/corruption/comission/Pril20r-87(2).docx" </w:instrText>
      </w:r>
      <w:r>
        <w:fldChar w:fldCharType="separate"/>
      </w:r>
      <w:r>
        <w:rPr>
          <w:sz w:val="28"/>
          <w:szCs w:val="28"/>
        </w:rPr>
        <w:t>приложение № 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r>
        <w:fldChar w:fldCharType="begin"/>
      </w:r>
      <w:r>
        <w:instrText xml:space="preserve"> HYPERLINK "http://xn--43-dlcmpgf3a0adk.xn--p1ai/corruption/comission/Pril20r-87(3).docx" </w:instrText>
      </w:r>
      <w:r>
        <w:fldChar w:fldCharType="separate"/>
      </w:r>
      <w:r>
        <w:rPr>
          <w:sz w:val="28"/>
          <w:szCs w:val="28"/>
        </w:rPr>
        <w:t>приложение № 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о разрешении на участие на безвозмездной основе в управлении некоммерческой организацией.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главы администрации Греховского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Греховского сельского поселения мер по предупреждению коррупции;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представление главой администрации Греховского сельского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администрацию Греховского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Греховского сельского поселения, трудового или гражданско-правового договора на выполнение работ (оказание услуг), если отдельные функции  управления данной организацией входили в его должностные (служебные) обязанности, исполняемые во время замещения должности в администрации Греховского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 Греховского сельского поселения, должностному лицу по профилактике коррупционных и иных правонарушениях в администрации Греховского сельского поселения.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Уведомление, указанное в абзаце четвертом подпункта «б» пункта 13 настоящего Положения, рассматривается администрацией Греховского сельского поселения, которая осуществляет подготовку мотивированного заключения по результатам рассмотрения уведомления.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Ходатайство, указанное в абзаце пятом подпункта «б» пункта 13 настоящего Положения рассматривается в порядке, установленном Законом Кировской области от 08.10.2007 № 171-ЗО «О муниципальной службе в Кировской области».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Уведомление, указанное в подпункте «д» пункта 13 настоящего Положения, рассматривается администрацией Греховского сельского поселения, которая осуществляет подготовку мотивированного заключения о соблюдении гражданином, замещавшим должность муниципальной службы в администрации Греховского сельского поселения, требований статьи 12 Федерального закона от 25 декабря 2008 г. № 273-ФЗ «О противодействии коррупции».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подпункта «б» и подпункте «д» пункта 13 настоящего Положения, должностные лица администрации Греховского сельского поселения  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Греховского сельского поселения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Мотивированные заключения, предусмотренные пунктами 15, 17 и 19  настоящего Положения, должны содержать: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«д» пункта 13 настоящего Положения;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13 настоящего Положения, а также рекомендации для принятия одного из решений в соответствии с пунктами 31, 34 настоящего Положения или иного решения.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Председатель комиссии при поступлении к нему в порядке, предусмотренном нормативным правовым актом администрации Греховского сельского поселения, информации, содержащей основания для проведения заседания комиссии: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Заседание комиссии по рассмотрению заявления, указанного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Греховского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заявлении, уведомлении или ходатайстве, представляемых в соответствии с подпунктом «б» пункта 13 настоящего Положения.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Заседания комиссии могут проводиться в отсутствие муниципального служащего или гражданина в случае: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если в обращении, заявлении, уведомлении или ходатайстве,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На заседании комиссии заслушиваются пояснения муниципального служащего или гражданина, замещавшего должность муниципальной  службы в администрации Греховского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 Члены комиссии подписывают обязательство о неразглашении персональных данных и иной конфиденциальной информации (</w:t>
      </w:r>
      <w:r>
        <w:fldChar w:fldCharType="begin"/>
      </w:r>
      <w:r>
        <w:instrText xml:space="preserve"> HYPERLINK "http://xn--43-dlcmpgf3a0adk.xn--p1ai/corruption/comission/Pril20r-87(5).docx" </w:instrText>
      </w:r>
      <w:r>
        <w:fldChar w:fldCharType="separate"/>
      </w:r>
      <w:r>
        <w:rPr>
          <w:sz w:val="28"/>
          <w:szCs w:val="28"/>
        </w:rPr>
        <w:t>приложение № 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 о доходах, расходах, об имуществе и обязательствах имущественного характера, представленные муниципальным служащим являются достоверными и полными;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сведения о доходах, расходах, об имуществе и обязательствах имущественного характера, представленные муниципальным служащим являются недостоверными и (или) неполными. В этом случае комиссия рекомендует главе администрации Греховского сельского поселения применить к муниципальному служащему конкретную меру ответственности.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Греховского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Греховского сельского поселения  применить к муниципальному служащему конкретную меру ответственности.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Греховского сельского поселения  принять меры по урегулированию конфликта интересов или по недопущению его возникновения;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Греховского сельского поселения применить к муниципальному служащему конкретную меру ответственности.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рекомендовать представителю нанимателя (работодателю) разрешить муниципальному служащему участие на безвозмездной основе в управлении некоммерческой организацией;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рекомендовать представителю нанимателя (работодателю) не разрешать муниципальному служащему участие на безвозмездной основе в управлении некоммерческой организацией (с указанием причин принятия решения).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По итогам рассмотрения вопроса, указанного в подпункте «г» пункта 13 настоящего Положения, комиссия принимает одно из следующих решений: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Греховского сельского поселения  применить к муниципальному  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 Греховского сельского поселения, одно из следующих решений: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администрации Греховского сельского поселения проинформировать об указанных обстоятельствах органы прокуратуры и уведомившую организацию.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 По итогам рассмотрения вопросов, указанных в подпунктах «а», «б», «г», «д» пункта 13 настоящего Положения, и при наличии к тому оснований комиссия может принять иное решение, чем это предусмотрено пунктами 29-34, 36, 37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Для исполнения решений комиссии могут быть подготовлены проекты нормативных правовых актов администрации Греховского сельского поселения, решений или поручений главы администрации Греховского сельского поселения, которые в установленном порядке представляются на рассмотрение главы администрации Греховского сельского поселения.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администрации Греховского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 В протоколе заседания комиссии указываются: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Греховского сельского поселения;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другие сведения;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результаты голосования;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решение и обоснование его принятия.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Копии протокола заседания комиссии в 7-дневный срок со дня заседания направляются главе администрации Греховского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Глава администрации Греховского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Греховского сельского поселения в письменной форме уведомляет комиссию в месячный срок со дня поступления к нему протокола заседания комиссии. Решение главы администрации Греховского сельского поселения оглашается на ближайшем заседании комиссии и принимается к сведению без обсуждения.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Греховского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 Выписка из решения комиссии, заверенная подписью секретаря комиссии и печатью администрации Греховского сельского поселения, вручается гражданину, замещавшему должность муниципальной службы в администрации Греховского сельского поселения, в отношении которого рассматривался вопрос, указанный в абзаце втором подпункта «б» пункта 13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shd w:val="clear" w:color="auto" w:fill="FFFFFF"/>
        <w:spacing w:before="105" w:after="105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Греховского сельского поселения. </w:t>
      </w:r>
    </w:p>
    <w:p>
      <w:pPr>
        <w:jc w:val="center"/>
      </w:pPr>
    </w:p>
    <w:p>
      <w:pPr>
        <w:jc w:val="center"/>
      </w:pPr>
      <w:r>
        <w:t>__________________</w:t>
      </w:r>
    </w:p>
    <w:p/>
    <w:p>
      <w:pPr>
        <w:tabs>
          <w:tab w:val="left" w:pos="5280"/>
        </w:tabs>
      </w:pPr>
      <w:r>
        <w:tab/>
      </w: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pStyle w:val="7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>
      <w:pPr>
        <w:pStyle w:val="7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</w:t>
      </w:r>
    </w:p>
    <w:p>
      <w:pPr>
        <w:pStyle w:val="7"/>
        <w:ind w:left="6521"/>
        <w:rPr>
          <w:rFonts w:ascii="Times New Roman" w:hAnsi="Times New Roman" w:cs="Times New Roman"/>
          <w:sz w:val="24"/>
          <w:szCs w:val="24"/>
        </w:rPr>
      </w:pPr>
    </w:p>
    <w:p>
      <w:pPr>
        <w:ind w:left="6521" w:right="40"/>
        <w:jc w:val="both"/>
      </w:pPr>
      <w:r>
        <w:t>Форма</w:t>
      </w:r>
    </w:p>
    <w:p>
      <w:pPr>
        <w:ind w:left="6804" w:right="40"/>
        <w:jc w:val="both"/>
      </w:pPr>
    </w:p>
    <w:p>
      <w:pPr>
        <w:tabs>
          <w:tab w:val="left" w:pos="5103"/>
        </w:tabs>
        <w:ind w:left="4820"/>
      </w:pPr>
      <w:r>
        <w:t xml:space="preserve">В комиссию  по соблюдению требований к служебному поведению муниципальных  служащих администрации Греховского  сельского поселения и урегулированию конфликта интересов _____________________________________ </w:t>
      </w:r>
    </w:p>
    <w:p>
      <w:pPr>
        <w:tabs>
          <w:tab w:val="left" w:pos="4678"/>
        </w:tabs>
        <w:ind w:left="4820"/>
        <w:jc w:val="center"/>
        <w:rPr>
          <w:sz w:val="20"/>
          <w:szCs w:val="20"/>
        </w:rPr>
      </w:pPr>
      <w:r>
        <w:t xml:space="preserve">_____________________________________ </w:t>
      </w:r>
      <w:r>
        <w:rPr>
          <w:sz w:val="20"/>
          <w:szCs w:val="20"/>
        </w:rPr>
        <w:t>(Ф.И.О. заявителя)</w:t>
      </w:r>
    </w:p>
    <w:p>
      <w:pPr>
        <w:tabs>
          <w:tab w:val="left" w:pos="4678"/>
        </w:tabs>
        <w:ind w:left="4820"/>
      </w:pPr>
      <w:r>
        <w:t>_____________________________________</w:t>
      </w:r>
    </w:p>
    <w:p>
      <w:pPr>
        <w:tabs>
          <w:tab w:val="left" w:pos="4678"/>
        </w:tabs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(дата рождения)</w:t>
      </w:r>
    </w:p>
    <w:p>
      <w:pPr>
        <w:tabs>
          <w:tab w:val="left" w:pos="4678"/>
        </w:tabs>
        <w:ind w:left="4820"/>
      </w:pPr>
      <w:r>
        <w:t>__________________________________________________________________________</w:t>
      </w:r>
    </w:p>
    <w:p>
      <w:pPr>
        <w:tabs>
          <w:tab w:val="left" w:pos="4678"/>
        </w:tabs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жительства)</w:t>
      </w:r>
    </w:p>
    <w:p>
      <w:pPr>
        <w:pStyle w:val="2"/>
        <w:spacing w:before="0" w:after="0"/>
        <w:ind w:left="48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</w:t>
      </w:r>
    </w:p>
    <w:p>
      <w:pPr>
        <w:tabs>
          <w:tab w:val="left" w:pos="4678"/>
        </w:tabs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(телефон)</w:t>
      </w:r>
    </w:p>
    <w:p>
      <w:pPr>
        <w:pStyle w:val="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/>
    <w:p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Обращение</w:t>
      </w:r>
    </w:p>
    <w:p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даче согласия на замещение должности на условиях</w:t>
      </w:r>
    </w:p>
    <w:p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трудового (гражданско-правового) договора</w:t>
      </w:r>
    </w:p>
    <w:p/>
    <w:p/>
    <w:p>
      <w:pPr>
        <w:ind w:firstLine="709"/>
        <w:jc w:val="both"/>
      </w:pPr>
      <w:r>
        <w:t xml:space="preserve">С _____________ по ____________ я замещал(а) должность муниципальной службы __________________________________________________________________________________________________________________________________________________________ </w:t>
      </w:r>
    </w:p>
    <w:p>
      <w:pPr>
        <w:tabs>
          <w:tab w:val="left" w:pos="709"/>
        </w:tabs>
        <w:ind w:firstLine="709"/>
        <w:jc w:val="both"/>
      </w:pPr>
      <w:r>
        <w:t>В мои должностные обязанности входило следующее:</w:t>
      </w:r>
    </w:p>
    <w:p>
      <w:pPr>
        <w:tabs>
          <w:tab w:val="left" w:pos="709"/>
        </w:tabs>
        <w:jc w:val="both"/>
      </w:pPr>
      <w:r>
        <w:t>__________________________________________________________________________________________________________________________________________________________</w:t>
      </w:r>
    </w:p>
    <w:p>
      <w:pPr>
        <w:tabs>
          <w:tab w:val="left" w:pos="70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должностные обязанности)</w:t>
      </w:r>
    </w:p>
    <w:p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tabs>
          <w:tab w:val="left" w:pos="709"/>
        </w:tabs>
        <w:ind w:firstLine="709"/>
        <w:jc w:val="both"/>
      </w:pPr>
      <w:r>
        <w:t>В мои должностные обязанности входили следующие функции муниципального (административного) управления:</w:t>
      </w:r>
    </w:p>
    <w:p>
      <w:pPr>
        <w:tabs>
          <w:tab w:val="left" w:pos="709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70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функции муниципального (административного) управления)</w:t>
      </w:r>
    </w:p>
    <w:p>
      <w:pPr>
        <w:ind w:firstLine="709"/>
        <w:jc w:val="both"/>
      </w:pPr>
      <w:r>
        <w:t xml:space="preserve">В соответствии со </w:t>
      </w:r>
      <w:r>
        <w:rPr>
          <w:rStyle w:val="8"/>
        </w:rPr>
        <w:t>статьей 12</w:t>
      </w:r>
      <w:r>
        <w:t xml:space="preserve"> Федерального закона от 25.12.2008 № 273-ФЗ          «О противодействии коррупции» прошу дать согласие на замещение на условиях </w:t>
      </w:r>
    </w:p>
    <w:p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вид договора: трудовой и (или) на выполнение  работ (оказание услуг) на условиях гражданско-правового договора,  предполагаемый срок действия договора, сумма оплаты за выполнение (оказание) по договору работ (услуг))</w:t>
      </w:r>
    </w:p>
    <w:p>
      <w:r>
        <w:t xml:space="preserve">в должности _____________________________________________________________________________   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должности)</w:t>
      </w:r>
    </w:p>
    <w:p>
      <w:r>
        <w:t>Наименование организации: _____________________________________________________________________________</w:t>
      </w:r>
    </w:p>
    <w:p>
      <w:r>
        <w:t>Юридический адрес:  _____________________________________________________________________________</w:t>
      </w:r>
    </w:p>
    <w:p>
      <w:r>
        <w:t>Фактический адрес: _____________________________________________________________________________</w:t>
      </w:r>
    </w:p>
    <w:p>
      <w:r>
        <w:t>Характер деятельности организации: _____________________________________________________________________________</w:t>
      </w:r>
    </w:p>
    <w:p>
      <w:pPr>
        <w:jc w:val="both"/>
      </w:pPr>
    </w:p>
    <w:p>
      <w:r>
        <w:t>На заседании комиссии _____________________________________________________________________________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(намерен присутствовать лично, не намерен присутствовать)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__________________ (__________________)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(подпись)                      (фамилия, инициалы)  </w:t>
      </w:r>
    </w:p>
    <w:p>
      <w:pPr>
        <w:jc w:val="both"/>
      </w:pPr>
    </w:p>
    <w:p>
      <w:pPr>
        <w:jc w:val="both"/>
      </w:pPr>
      <w:r>
        <w:t xml:space="preserve">______________ 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(дата)</w:t>
      </w:r>
    </w:p>
    <w:p>
      <w:pPr>
        <w:jc w:val="both"/>
        <w:rPr>
          <w:sz w:val="20"/>
          <w:szCs w:val="20"/>
        </w:rPr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tabs>
          <w:tab w:val="left" w:pos="5280"/>
        </w:tabs>
      </w:pPr>
    </w:p>
    <w:p>
      <w:pPr>
        <w:pStyle w:val="7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>
      <w:pPr>
        <w:pStyle w:val="7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</w:t>
      </w:r>
    </w:p>
    <w:p>
      <w:pPr>
        <w:pStyle w:val="7"/>
        <w:ind w:left="6521"/>
        <w:rPr>
          <w:rFonts w:ascii="Times New Roman" w:hAnsi="Times New Roman" w:cs="Times New Roman"/>
          <w:sz w:val="24"/>
          <w:szCs w:val="24"/>
        </w:rPr>
      </w:pPr>
    </w:p>
    <w:p>
      <w:pPr>
        <w:ind w:left="6521" w:right="40"/>
        <w:jc w:val="both"/>
      </w:pPr>
      <w:r>
        <w:t>Форма</w:t>
      </w:r>
    </w:p>
    <w:p>
      <w:pPr>
        <w:ind w:right="40"/>
        <w:jc w:val="both"/>
      </w:pPr>
    </w:p>
    <w:p>
      <w:pPr>
        <w:tabs>
          <w:tab w:val="left" w:pos="5103"/>
        </w:tabs>
        <w:ind w:left="4820"/>
      </w:pPr>
      <w:r>
        <w:t xml:space="preserve">В комиссию  по соблюдению требований к служебному поведению муниципальных  служащих администрации Греховского сельского поселения  и урегулированию конфликта интересов _____________________________________ </w:t>
      </w:r>
    </w:p>
    <w:p>
      <w:pPr>
        <w:tabs>
          <w:tab w:val="left" w:pos="4678"/>
        </w:tabs>
        <w:ind w:left="4820"/>
        <w:jc w:val="center"/>
      </w:pPr>
      <w:r>
        <w:t>________________________________________________________________________________________________________________________ (</w:t>
      </w:r>
      <w:r>
        <w:rPr>
          <w:sz w:val="20"/>
          <w:szCs w:val="20"/>
        </w:rPr>
        <w:t>должность, Ф.И.О. муниципального служащего)</w:t>
      </w:r>
    </w:p>
    <w:p>
      <w:pPr>
        <w:tabs>
          <w:tab w:val="left" w:pos="4678"/>
        </w:tabs>
        <w:ind w:left="4820"/>
        <w:jc w:val="center"/>
      </w:pPr>
    </w:p>
    <w:p>
      <w:pPr>
        <w:pStyle w:val="2"/>
        <w:keepNext w:val="0"/>
        <w:autoSpaceDE w:val="0"/>
        <w:autoSpaceDN w:val="0"/>
        <w:adjustRightInd w:val="0"/>
        <w:spacing w:before="0" w:after="0" w:line="280" w:lineRule="atLeas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Заявление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atLeas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</w:p>
    <w:p>
      <w:pPr>
        <w:pStyle w:val="2"/>
        <w:keepNext w:val="0"/>
        <w:autoSpaceDE w:val="0"/>
        <w:autoSpaceDN w:val="0"/>
        <w:adjustRightInd w:val="0"/>
        <w:spacing w:before="0" w:after="0" w:line="280" w:lineRule="atLeast"/>
        <w:ind w:firstLine="709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Сообщаю, что при исполнении установленной законодательством Российской Федерации обязанности о представлении сведений о доходах, расходах, об имуществе и обязательствах имущественного характера я не имею возможности представить сведения о доходах, расходах, об имуществе и обязательствах имущественного характера своей (своего, своих)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atLeas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atLeast"/>
        <w:jc w:val="center"/>
        <w:rPr>
          <w:rFonts w:ascii="Times New Roman" w:hAnsi="Times New Roman" w:cs="Times New Roman" w:eastAsiaTheme="minorHAnsi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0"/>
          <w:szCs w:val="20"/>
          <w:lang w:eastAsia="en-US"/>
        </w:rPr>
        <w:t>(Ф.И.О. супруги (супруга) и (или) несовершеннолетних детей)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atLeas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atLeast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по причине: ________________________________________________________________________________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atLeas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atLeast"/>
        <w:jc w:val="center"/>
        <w:rPr>
          <w:rFonts w:ascii="Times New Roman" w:hAnsi="Times New Roman" w:cs="Times New Roman" w:eastAsiaTheme="minorHAnsi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0"/>
          <w:szCs w:val="20"/>
          <w:lang w:eastAsia="en-US"/>
        </w:rPr>
        <w:t>(указывается конкретная причина(ы) непредставления сведений)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atLeas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К заявлению прилагаю следующие дополнительные материалы (</w:t>
      </w:r>
      <w:r>
        <w:rPr>
          <w:rFonts w:ascii="Times New Roman" w:hAnsi="Times New Roman" w:cs="Times New Roman" w:eastAsiaTheme="minorHAnsi"/>
          <w:b w:val="0"/>
          <w:bCs w:val="0"/>
          <w:i/>
          <w:sz w:val="24"/>
          <w:szCs w:val="24"/>
          <w:lang w:eastAsia="en-US"/>
        </w:rPr>
        <w:t>в случае наличия</w:t>
      </w: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):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atLeas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atLeast"/>
        <w:jc w:val="center"/>
        <w:rPr>
          <w:rFonts w:ascii="Times New Roman" w:hAnsi="Times New Roman" w:cs="Times New Roman" w:eastAsiaTheme="minorHAnsi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0"/>
          <w:szCs w:val="20"/>
          <w:lang w:eastAsia="en-US"/>
        </w:rPr>
        <w:t>(указываются дополнительные материалы)</w:t>
      </w:r>
    </w:p>
    <w:p>
      <w:pPr>
        <w:spacing w:line="280" w:lineRule="atLeast"/>
      </w:pPr>
    </w:p>
    <w:p>
      <w:pPr>
        <w:spacing w:line="280" w:lineRule="atLeast"/>
      </w:pPr>
      <w:r>
        <w:t>На заседании комиссии _____________________________________________________________________________</w:t>
      </w:r>
    </w:p>
    <w:p>
      <w:pPr>
        <w:spacing w:line="280" w:lineRule="atLeast"/>
        <w:jc w:val="center"/>
      </w:pPr>
      <w:r>
        <w:t>(намерен присутствовать лично, не намерен присутствовать)</w:t>
      </w:r>
    </w:p>
    <w:p>
      <w:pPr>
        <w:spacing w:line="280" w:lineRule="atLeast"/>
      </w:pPr>
    </w:p>
    <w:p>
      <w:pPr>
        <w:spacing w:line="280" w:lineRule="atLeast"/>
      </w:pPr>
      <w:r>
        <w:t>__________________ (__________________)</w:t>
      </w:r>
    </w:p>
    <w:p>
      <w:pPr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(подпись)                      (фамилия, инициалы)  </w:t>
      </w:r>
    </w:p>
    <w:p>
      <w:pPr>
        <w:spacing w:line="280" w:lineRule="atLeast"/>
      </w:pPr>
      <w:r>
        <w:t xml:space="preserve">______________ </w:t>
      </w:r>
    </w:p>
    <w:p>
      <w:pPr>
        <w:spacing w:line="280" w:lineRule="atLeast"/>
      </w:pPr>
      <w:r>
        <w:rPr>
          <w:sz w:val="20"/>
          <w:szCs w:val="20"/>
        </w:rPr>
        <w:t xml:space="preserve">              (дата)</w:t>
      </w:r>
    </w:p>
    <w:p>
      <w:pPr>
        <w:pStyle w:val="7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>
      <w:pPr>
        <w:pStyle w:val="7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</w:t>
      </w:r>
    </w:p>
    <w:p>
      <w:pPr>
        <w:pStyle w:val="7"/>
        <w:ind w:left="6521"/>
        <w:rPr>
          <w:rFonts w:ascii="Times New Roman" w:hAnsi="Times New Roman" w:cs="Times New Roman"/>
          <w:sz w:val="24"/>
          <w:szCs w:val="24"/>
        </w:rPr>
      </w:pPr>
    </w:p>
    <w:p>
      <w:pPr>
        <w:ind w:left="6521" w:right="40"/>
        <w:jc w:val="both"/>
      </w:pPr>
      <w:r>
        <w:t>Форма</w:t>
      </w:r>
    </w:p>
    <w:p>
      <w:pPr>
        <w:ind w:left="6804" w:right="40"/>
        <w:jc w:val="both"/>
      </w:pPr>
    </w:p>
    <w:p>
      <w:pPr>
        <w:tabs>
          <w:tab w:val="left" w:pos="5103"/>
        </w:tabs>
        <w:ind w:left="4820"/>
      </w:pPr>
      <w:r>
        <w:t xml:space="preserve">В комиссию  по соблюдению требований к служебному поведению муниципальных  служащих администрации Греховского сельского поселения и урегулированию конфликта интересов ________________________________________ </w:t>
      </w:r>
    </w:p>
    <w:p>
      <w:pPr>
        <w:tabs>
          <w:tab w:val="left" w:pos="4678"/>
        </w:tabs>
        <w:ind w:left="4820"/>
        <w:jc w:val="center"/>
        <w:rPr>
          <w:sz w:val="20"/>
          <w:szCs w:val="20"/>
        </w:rPr>
      </w:pPr>
      <w:r>
        <w:t xml:space="preserve">________________________________________________________________________________________________________________________ </w:t>
      </w:r>
      <w:r>
        <w:rPr>
          <w:sz w:val="20"/>
          <w:szCs w:val="20"/>
        </w:rPr>
        <w:t>(должность, Ф.И.О. муниципального служащего)</w:t>
      </w:r>
    </w:p>
    <w:p>
      <w:pPr>
        <w:pStyle w:val="2"/>
        <w:keepNext w:val="0"/>
        <w:autoSpaceDE w:val="0"/>
        <w:autoSpaceDN w:val="0"/>
        <w:adjustRightInd w:val="0"/>
        <w:spacing w:before="0" w:after="0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</w:p>
    <w:p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Уведомление</w:t>
      </w:r>
    </w:p>
    <w:p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о возникновении личной заинтересованности при исполнении</w:t>
      </w:r>
    </w:p>
    <w:p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должностных обязанностей, которая приводит или может</w:t>
      </w:r>
    </w:p>
    <w:p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привести к конфликту интересов</w:t>
      </w:r>
    </w:p>
    <w:p>
      <w:pPr>
        <w:pStyle w:val="2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</w:p>
    <w:p>
      <w:pPr>
        <w:pStyle w:val="2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r>
        <w:rPr>
          <w:rFonts w:ascii="Times New Roman" w:hAnsi="Times New Roman" w:cs="Times New Roman" w:eastAsiaTheme="minorHAnsi"/>
          <w:b w:val="0"/>
          <w:bCs w:val="0"/>
          <w:i/>
          <w:sz w:val="24"/>
          <w:szCs w:val="24"/>
          <w:lang w:eastAsia="en-US"/>
        </w:rPr>
        <w:t>нужное подчеркнуть</w:t>
      </w: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).</w:t>
      </w:r>
    </w:p>
    <w:p>
      <w:pPr>
        <w:pStyle w:val="2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Обстоятельства, являющиеся основанием возникновения личной заинтересованности:</w:t>
      </w:r>
    </w:p>
    <w:p>
      <w:pPr>
        <w:pStyle w:val="2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Должностные обязанности, на исполнение которых влияет или может повлиять личная заинтересованность:</w:t>
      </w:r>
    </w:p>
    <w:p>
      <w:pPr>
        <w:pStyle w:val="2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Предлагаемые меры по предотвращению или урегулированию конфликта интересов: 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</w:t>
      </w:r>
    </w:p>
    <w:p>
      <w:r>
        <w:t>На заседании комиссии 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(намерен присутствовать лично, не намерен присутствовать)</w:t>
      </w:r>
    </w:p>
    <w:p/>
    <w:p>
      <w:r>
        <w:t>__________________ (__________________)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        (подпись)                      (фамилия, инициалы)  </w:t>
      </w:r>
    </w:p>
    <w:p/>
    <w:p>
      <w:r>
        <w:t xml:space="preserve">______________ 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         (дата)</w:t>
      </w:r>
    </w:p>
    <w:p>
      <w:pPr>
        <w:pStyle w:val="7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>
      <w:pPr>
        <w:pStyle w:val="7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</w:t>
      </w:r>
    </w:p>
    <w:p>
      <w:pPr>
        <w:rPr>
          <w:sz w:val="20"/>
          <w:szCs w:val="20"/>
        </w:rPr>
      </w:pPr>
    </w:p>
    <w:p>
      <w:pPr>
        <w:pStyle w:val="7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ОБЯЗАТЕЛЬСТВО</w:t>
      </w:r>
    </w:p>
    <w:p>
      <w:pPr>
        <w:pStyle w:val="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неразглашении персональных данных и иной </w:t>
      </w:r>
    </w:p>
    <w:p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конфиденциальной информации</w:t>
      </w:r>
    </w:p>
    <w:p>
      <w:pPr>
        <w:pStyle w:val="7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8"/>
          <w:szCs w:val="28"/>
        </w:rPr>
        <w:t>, ____________________________________________________________,</w:t>
      </w: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 члена 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интересов)</w:t>
      </w: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предупрежден(а) о том, что на период исполнения обязанностей члена 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 мне будет предоставлен допуск к персональным данным муниципальных служащих администрации Греховского сельского поселения и иной конфиденциальной информации. Настоящим добровольно принимаю на себя обязательства:</w:t>
      </w:r>
    </w:p>
    <w:p>
      <w:pPr>
        <w:pStyle w:val="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передавать и не разглашать третьим лицам персональные данные и иную конфиденциальную информацию, которая мне доверена (будет доверена) или станет известной в связи с исполнением обязанностей члена 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интересов.</w:t>
      </w:r>
    </w:p>
    <w:p>
      <w:pPr>
        <w:pStyle w:val="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попытки третьих лиц получить от меня персональные данные и иную конфиденциальную информацию сообщать председателю комиссии по соблюдению требований к служебному поведению муниципальных служащих администрации Греховского сельского поселения и урегулированию конфликта интересов.</w:t>
      </w:r>
    </w:p>
    <w:p>
      <w:pPr>
        <w:pStyle w:val="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использовать персональные данные и иную конфиденциальную информацию в личных целях.</w:t>
      </w:r>
    </w:p>
    <w:p>
      <w:pPr>
        <w:pStyle w:val="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требования нормативных правовых актов, регламентирующих вопросы защиты персональных данных.</w:t>
      </w:r>
    </w:p>
    <w:p>
      <w:pPr>
        <w:pStyle w:val="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прекращения права допуска к персональным данным и иной конфиденциальной информации не разглашать и не передавать третьим лицам известные мне персональные данные и иную конфиденциальную информацию.</w:t>
      </w:r>
    </w:p>
    <w:p>
      <w:pPr>
        <w:pStyle w:val="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Я предупрежден(а) о том, что в случае нарушения данного обязательства буду привлечен(а) к ответственности в соответствии с законодательством Российской Федерации.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                                            _____________</w:t>
      </w:r>
    </w:p>
    <w:p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(Фамилия, инициалы)                                                                                    (подпись)</w:t>
      </w:r>
    </w:p>
    <w:p>
      <w:pPr>
        <w:pStyle w:val="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both"/>
      </w:pPr>
      <w:r>
        <w:rPr>
          <w:rFonts w:ascii="Times New Roman" w:hAnsi="Times New Roman" w:cs="Times New Roman"/>
          <w:sz w:val="24"/>
          <w:szCs w:val="24"/>
        </w:rPr>
        <w:t>«___» ______________ ______ г.</w:t>
      </w:r>
      <w:bookmarkStart w:id="0" w:name="_GoBack"/>
      <w:bookmarkEnd w:id="0"/>
    </w:p>
    <w:sectPr>
      <w:pgSz w:w="11906" w:h="16838"/>
      <w:pgMar w:top="850" w:right="850" w:bottom="850" w:left="141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D656E"/>
    <w:multiLevelType w:val="multilevel"/>
    <w:tmpl w:val="0ADD656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A0084"/>
    <w:rsid w:val="4E0A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 21"/>
    <w:basedOn w:val="1"/>
    <w:qFormat/>
    <w:uiPriority w:val="0"/>
    <w:pPr>
      <w:suppressAutoHyphens/>
    </w:pPr>
    <w:rPr>
      <w:sz w:val="28"/>
      <w:szCs w:val="20"/>
      <w:lang w:val="en-US" w:eastAsia="ar-SA"/>
    </w:rPr>
  </w:style>
  <w:style w:type="paragraph" w:customStyle="1" w:styleId="7">
    <w:name w:val="ConsPlusNormal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8">
    <w:name w:val="Гипертекстовая ссылка"/>
    <w:basedOn w:val="3"/>
    <w:qFormat/>
    <w:uiPriority w:val="99"/>
    <w:rPr>
      <w:rFonts w:cs="Times New Roman"/>
      <w:b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2022-10-21T12:18:00Z</dcterms:created>
  <dc:creator>AdmGre</dc:creator>
  <cp:lastModifiedBy>AdmGre</cp:lastModifiedBy>
  <dcterms:modified xsi:type="dcterms:W3CDTF">2022-10-21T12:20:19Z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37EDD69803CA49F480BEA1F68DF4D50C</vt:lpwstr>
  </property>
</Properties>
</file>